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3569F2" w14:paraId="3E31B14C" w14:textId="77777777" w:rsidTr="00B25CEE">
        <w:trPr>
          <w:trHeight w:val="3950"/>
        </w:trPr>
        <w:tc>
          <w:tcPr>
            <w:tcW w:w="10790" w:type="dxa"/>
            <w:vAlign w:val="center"/>
          </w:tcPr>
          <w:p w14:paraId="3CFFD8EC" w14:textId="494A964D" w:rsidR="003569F2" w:rsidRDefault="003569F2" w:rsidP="000C0FB2">
            <w:pPr>
              <w:jc w:val="center"/>
            </w:pPr>
            <w:bookmarkStart w:id="0" w:name="_Hlk124020086"/>
            <w:bookmarkEnd w:id="0"/>
            <w:r>
              <w:rPr>
                <w:noProof/>
              </w:rPr>
              <w:drawing>
                <wp:inline distT="0" distB="0" distL="0" distR="0" wp14:anchorId="4D74EF26" wp14:editId="64FC1040">
                  <wp:extent cx="1466850" cy="1484630"/>
                  <wp:effectExtent l="38100" t="38100" r="76200" b="96520"/>
                  <wp:docPr id="4" name="Picture 4" descr="C:\Users\Keith\Desktop\TAPT\TAPT\2010-2011\TAPT 2011 Conference Graphics\TAPT Logo - go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ith\Desktop\TAPT\TAPT\2010-2011\TAPT 2011 Conference Graphics\TAPT Logo - gold.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6850" cy="1484630"/>
                          </a:xfrm>
                          <a:prstGeom prst="rect">
                            <a:avLst/>
                          </a:prstGeom>
                          <a:noFill/>
                          <a:ln>
                            <a:noFill/>
                          </a:ln>
                          <a:effectLst>
                            <a:outerShdw blurRad="50800" dist="38100" dir="2700000" algn="tl" rotWithShape="0">
                              <a:prstClr val="black">
                                <a:alpha val="40000"/>
                              </a:prstClr>
                            </a:outerShdw>
                          </a:effectLst>
                        </pic:spPr>
                      </pic:pic>
                    </a:graphicData>
                  </a:graphic>
                </wp:inline>
              </w:drawing>
            </w:r>
          </w:p>
        </w:tc>
      </w:tr>
      <w:tr w:rsidR="003569F2" w14:paraId="1F7771C8" w14:textId="77777777" w:rsidTr="00B25CEE">
        <w:tc>
          <w:tcPr>
            <w:tcW w:w="10790" w:type="dxa"/>
            <w:vAlign w:val="center"/>
          </w:tcPr>
          <w:p w14:paraId="136B891A" w14:textId="2E9FF942" w:rsidR="003569F2" w:rsidRPr="006B1E76" w:rsidRDefault="006B1E76" w:rsidP="0022000B">
            <w:pPr>
              <w:jc w:val="center"/>
              <w:rPr>
                <w:b/>
                <w:iCs/>
                <w:color w:val="365F91" w:themeColor="accent1" w:themeShade="BF"/>
                <w:sz w:val="56"/>
                <w:szCs w:val="56"/>
                <w14:shadow w14:blurRad="50800" w14:dist="38100" w14:dir="2700000" w14:sx="100000" w14:sy="100000" w14:kx="0" w14:ky="0" w14:algn="tl">
                  <w14:srgbClr w14:val="000000">
                    <w14:alpha w14:val="60000"/>
                  </w14:srgbClr>
                </w14:shadow>
              </w:rPr>
            </w:pPr>
            <w:r w:rsidRPr="00671871">
              <w:rPr>
                <w:b/>
                <w:iCs/>
                <w:color w:val="365F91" w:themeColor="accent1" w:themeShade="BF"/>
                <w:sz w:val="56"/>
                <w:szCs w:val="56"/>
                <w14:shadow w14:blurRad="50800" w14:dist="38100" w14:dir="2700000" w14:sx="100000" w14:sy="100000" w14:kx="0" w14:ky="0" w14:algn="tl">
                  <w14:srgbClr w14:val="000000">
                    <w14:alpha w14:val="60000"/>
                  </w14:srgbClr>
                </w14:shadow>
              </w:rPr>
              <w:t>TAPT PDC</w:t>
            </w:r>
            <w:r>
              <w:rPr>
                <w:b/>
                <w:iCs/>
                <w:color w:val="365F91" w:themeColor="accent1" w:themeShade="BF"/>
                <w:sz w:val="56"/>
                <w:szCs w:val="56"/>
                <w14:shadow w14:blurRad="50800" w14:dist="38100" w14:dir="2700000" w14:sx="100000" w14:sy="100000" w14:kx="0" w14:ky="0" w14:algn="tl">
                  <w14:srgbClr w14:val="000000">
                    <w14:alpha w14:val="60000"/>
                  </w14:srgbClr>
                </w14:shadow>
              </w:rPr>
              <w:t>-</w:t>
            </w:r>
            <w:r w:rsidR="00AE64C5">
              <w:rPr>
                <w:b/>
                <w:iCs/>
                <w:color w:val="365F91" w:themeColor="accent1" w:themeShade="BF"/>
                <w:sz w:val="56"/>
                <w:szCs w:val="56"/>
                <w14:shadow w14:blurRad="50800" w14:dist="38100" w14:dir="2700000" w14:sx="100000" w14:sy="100000" w14:kx="0" w14:ky="0" w14:algn="tl">
                  <w14:srgbClr w14:val="000000">
                    <w14:alpha w14:val="60000"/>
                  </w14:srgbClr>
                </w14:shadow>
              </w:rPr>
              <w:t>##</w:t>
            </w:r>
          </w:p>
        </w:tc>
      </w:tr>
      <w:tr w:rsidR="003569F2" w14:paraId="00DC2433" w14:textId="77777777" w:rsidTr="00B25CEE">
        <w:trPr>
          <w:trHeight w:val="5246"/>
        </w:trPr>
        <w:tc>
          <w:tcPr>
            <w:tcW w:w="10790" w:type="dxa"/>
            <w:vAlign w:val="bottom"/>
          </w:tcPr>
          <w:p w14:paraId="4454B623" w14:textId="5B388CE8" w:rsidR="003569F2" w:rsidRPr="006B1E76" w:rsidRDefault="00D26F24" w:rsidP="0022000B">
            <w:pPr>
              <w:jc w:val="center"/>
              <w:rPr>
                <w:b/>
                <w:iCs/>
                <w:color w:val="365F91" w:themeColor="accent1" w:themeShade="BF"/>
                <w:sz w:val="56"/>
                <w:szCs w:val="56"/>
                <w14:shadow w14:blurRad="50800" w14:dist="38100" w14:dir="2700000" w14:sx="100000" w14:sy="100000" w14:kx="0" w14:ky="0" w14:algn="tl">
                  <w14:srgbClr w14:val="000000">
                    <w14:alpha w14:val="60000"/>
                  </w14:srgbClr>
                </w14:shadow>
              </w:rPr>
            </w:pPr>
            <w:r>
              <w:rPr>
                <w:b/>
                <w:i/>
                <w:color w:val="365F91" w:themeColor="accent1" w:themeShade="BF"/>
                <w:sz w:val="72"/>
                <w14:shadow w14:blurRad="50800" w14:dist="38100" w14:dir="2700000" w14:sx="100000" w14:sy="100000" w14:kx="0" w14:ky="0" w14:algn="tl">
                  <w14:srgbClr w14:val="000000">
                    <w14:alpha w14:val="60000"/>
                  </w14:srgbClr>
                </w14:shadow>
              </w:rPr>
              <w:t>Course Title</w:t>
            </w:r>
          </w:p>
        </w:tc>
      </w:tr>
    </w:tbl>
    <w:p w14:paraId="4DACA013" w14:textId="1A45D555" w:rsidR="003569F2" w:rsidRDefault="000C0FB2">
      <w:r>
        <w:rPr>
          <w:noProof/>
        </w:rPr>
        <mc:AlternateContent>
          <mc:Choice Requires="wps">
            <w:drawing>
              <wp:anchor distT="0" distB="0" distL="114300" distR="114300" simplePos="0" relativeHeight="251652608" behindDoc="0" locked="0" layoutInCell="1" allowOverlap="1" wp14:anchorId="0C84E259" wp14:editId="79730716">
                <wp:simplePos x="0" y="0"/>
                <wp:positionH relativeFrom="margin">
                  <wp:posOffset>-123825</wp:posOffset>
                </wp:positionH>
                <wp:positionV relativeFrom="paragraph">
                  <wp:posOffset>1894296</wp:posOffset>
                </wp:positionV>
                <wp:extent cx="7086600" cy="10191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7086600" cy="1019175"/>
                        </a:xfrm>
                        <a:prstGeom prst="rect">
                          <a:avLst/>
                        </a:prstGeom>
                        <a:solidFill>
                          <a:srgbClr val="FFCC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2CA1FD" w14:textId="77777777" w:rsidR="00133B3C" w:rsidRPr="008E607F" w:rsidRDefault="00133B3C" w:rsidP="00105CD6">
                            <w:pPr>
                              <w:spacing w:after="0"/>
                              <w:jc w:val="center"/>
                              <w:rPr>
                                <w:b/>
                                <w:bCs/>
                                <w:sz w:val="28"/>
                              </w:rPr>
                            </w:pPr>
                            <w:r w:rsidRPr="008E607F">
                              <w:rPr>
                                <w:b/>
                                <w:bCs/>
                                <w:sz w:val="28"/>
                              </w:rPr>
                              <w:t>Texas Association for Pupil Transportation</w:t>
                            </w:r>
                          </w:p>
                          <w:p w14:paraId="7184389D" w14:textId="28F19F2B" w:rsidR="00F3798A" w:rsidRDefault="00C77641" w:rsidP="00105CD6">
                            <w:pPr>
                              <w:spacing w:after="0"/>
                              <w:jc w:val="center"/>
                              <w:rPr>
                                <w:b/>
                                <w:bCs/>
                                <w:sz w:val="28"/>
                              </w:rPr>
                            </w:pPr>
                            <w:r w:rsidRPr="008E607F">
                              <w:rPr>
                                <w:b/>
                                <w:bCs/>
                                <w:sz w:val="28"/>
                              </w:rPr>
                              <w:t>Professional Development and Certification Program</w:t>
                            </w:r>
                          </w:p>
                          <w:p w14:paraId="2E4F2CE5" w14:textId="146BEDBA" w:rsidR="00133B3C" w:rsidRPr="008E607F" w:rsidRDefault="00000000" w:rsidP="00154411">
                            <w:pPr>
                              <w:jc w:val="center"/>
                              <w:rPr>
                                <w:b/>
                                <w:bCs/>
                                <w:sz w:val="28"/>
                              </w:rPr>
                            </w:pPr>
                            <w:hyperlink r:id="rId5" w:history="1">
                              <w:r w:rsidR="00F3798A" w:rsidRPr="00D40237">
                                <w:rPr>
                                  <w:rStyle w:val="Hyperlink"/>
                                  <w:b/>
                                  <w:bCs/>
                                  <w:sz w:val="28"/>
                                </w:rPr>
                                <w:t>www.TAPT.com</w:t>
                              </w:r>
                            </w:hyperlink>
                            <w:r w:rsidR="00F3798A">
                              <w:rPr>
                                <w:b/>
                                <w:bCs/>
                                <w:sz w:val="28"/>
                              </w:rPr>
                              <w:t xml:space="preserve">  Education TAB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4E259" id="_x0000_t202" coordsize="21600,21600" o:spt="202" path="m,l,21600r21600,l21600,xe">
                <v:stroke joinstyle="miter"/>
                <v:path gradientshapeok="t" o:connecttype="rect"/>
              </v:shapetype>
              <v:shape id="Text Box 1" o:spid="_x0000_s1026" type="#_x0000_t202" style="position:absolute;margin-left:-9.75pt;margin-top:149.15pt;width:558pt;height:80.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" fillcolor="#fc0" stroked="f" strokeweight=".5pt">
                <v:textbox>
                  <w:txbxContent>
                    <w:p w14:paraId="3F2CA1FD" w14:textId="77777777" w:rsidR="00133B3C" w:rsidRPr="008E607F" w:rsidRDefault="00133B3C" w:rsidP="00105CD6">
                      <w:pPr>
                        <w:spacing w:after="0"/>
                        <w:jc w:val="center"/>
                        <w:rPr>
                          <w:b/>
                          <w:bCs/>
                          <w:sz w:val="28"/>
                        </w:rPr>
                      </w:pPr>
                      <w:r w:rsidRPr="008E607F">
                        <w:rPr>
                          <w:b/>
                          <w:bCs/>
                          <w:sz w:val="28"/>
                        </w:rPr>
                        <w:t>Texas Association for Pupil Transportation</w:t>
                      </w:r>
                    </w:p>
                    <w:p w14:paraId="7184389D" w14:textId="28F19F2B" w:rsidR="00F3798A" w:rsidRDefault="00C77641" w:rsidP="00105CD6">
                      <w:pPr>
                        <w:spacing w:after="0"/>
                        <w:jc w:val="center"/>
                        <w:rPr>
                          <w:b/>
                          <w:bCs/>
                          <w:sz w:val="28"/>
                        </w:rPr>
                      </w:pPr>
                      <w:r w:rsidRPr="008E607F">
                        <w:rPr>
                          <w:b/>
                          <w:bCs/>
                          <w:sz w:val="28"/>
                        </w:rPr>
                        <w:t>Professional Development and Certification Program</w:t>
                      </w:r>
                    </w:p>
                    <w:p w14:paraId="2E4F2CE5" w14:textId="146BEDBA" w:rsidR="00133B3C" w:rsidRPr="008E607F" w:rsidRDefault="00000000" w:rsidP="00154411">
                      <w:pPr>
                        <w:jc w:val="center"/>
                        <w:rPr>
                          <w:b/>
                          <w:bCs/>
                          <w:sz w:val="28"/>
                        </w:rPr>
                      </w:pPr>
                      <w:hyperlink r:id="rId6" w:history="1">
                        <w:r w:rsidR="00F3798A" w:rsidRPr="00D40237">
                          <w:rPr>
                            <w:rStyle w:val="Hyperlink"/>
                            <w:b/>
                            <w:bCs/>
                            <w:sz w:val="28"/>
                          </w:rPr>
                          <w:t>www.TAPT.com</w:t>
                        </w:r>
                      </w:hyperlink>
                      <w:r w:rsidR="00F3798A">
                        <w:rPr>
                          <w:b/>
                          <w:bCs/>
                          <w:sz w:val="28"/>
                        </w:rPr>
                        <w:t xml:space="preserve">  Education TAB</w:t>
                      </w:r>
                    </w:p>
                  </w:txbxContent>
                </v:textbox>
                <w10:wrap anchorx="margin"/>
              </v:shape>
            </w:pict>
          </mc:Fallback>
        </mc:AlternateContent>
      </w:r>
      <w:r w:rsidR="003569F2">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1D3656" w14:paraId="01BB0737" w14:textId="77777777" w:rsidTr="00E374DD">
        <w:trPr>
          <w:trHeight w:val="3950"/>
        </w:trPr>
        <w:tc>
          <w:tcPr>
            <w:tcW w:w="10790" w:type="dxa"/>
            <w:vAlign w:val="center"/>
          </w:tcPr>
          <w:p w14:paraId="67389BB9" w14:textId="77777777" w:rsidR="001D3656" w:rsidRDefault="001D3656" w:rsidP="00E374DD">
            <w:pPr>
              <w:jc w:val="center"/>
            </w:pPr>
            <w:r>
              <w:rPr>
                <w:noProof/>
              </w:rPr>
              <w:lastRenderedPageBreak/>
              <w:drawing>
                <wp:inline distT="0" distB="0" distL="0" distR="0" wp14:anchorId="6A1AA824" wp14:editId="1BB1565B">
                  <wp:extent cx="1466850" cy="1484630"/>
                  <wp:effectExtent l="38100" t="38100" r="76200" b="96520"/>
                  <wp:docPr id="3" name="Picture 3" descr="C:\Users\Keith\Desktop\TAPT\TAPT\2010-2011\TAPT 2011 Conference Graphics\TAPT Logo - go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ith\Desktop\TAPT\TAPT\2010-2011\TAPT 2011 Conference Graphics\TAPT Logo - gold.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6850" cy="1484630"/>
                          </a:xfrm>
                          <a:prstGeom prst="rect">
                            <a:avLst/>
                          </a:prstGeom>
                          <a:noFill/>
                          <a:ln>
                            <a:noFill/>
                          </a:ln>
                          <a:effectLst>
                            <a:outerShdw blurRad="50800" dist="38100" dir="2700000" algn="tl" rotWithShape="0">
                              <a:prstClr val="black">
                                <a:alpha val="40000"/>
                              </a:prstClr>
                            </a:outerShdw>
                          </a:effectLst>
                        </pic:spPr>
                      </pic:pic>
                    </a:graphicData>
                  </a:graphic>
                </wp:inline>
              </w:drawing>
            </w:r>
          </w:p>
        </w:tc>
      </w:tr>
      <w:tr w:rsidR="001D3656" w14:paraId="35D40E11" w14:textId="77777777" w:rsidTr="00E374DD">
        <w:tc>
          <w:tcPr>
            <w:tcW w:w="10790" w:type="dxa"/>
            <w:vAlign w:val="center"/>
          </w:tcPr>
          <w:p w14:paraId="4E2909A6" w14:textId="77777777" w:rsidR="00E73FD8" w:rsidRDefault="00E73FD8" w:rsidP="00E73FD8">
            <w:pPr>
              <w:pStyle w:val="ListParagraph"/>
              <w:spacing w:after="0" w:line="240" w:lineRule="auto"/>
              <w:ind w:left="0"/>
              <w:jc w:val="both"/>
              <w:rPr>
                <w:b/>
                <w:bCs/>
                <w:i/>
                <w:iCs/>
                <w:sz w:val="24"/>
                <w:szCs w:val="24"/>
              </w:rPr>
            </w:pPr>
            <w:r>
              <w:rPr>
                <w:b/>
                <w:bCs/>
                <w:i/>
                <w:iCs/>
                <w:sz w:val="24"/>
                <w:szCs w:val="24"/>
              </w:rPr>
              <w:t>Thank you for attending this TAPT Professional Development Course.</w:t>
            </w:r>
          </w:p>
          <w:p w14:paraId="176410D4" w14:textId="77777777" w:rsidR="00E73FD8" w:rsidRDefault="00E73FD8" w:rsidP="00E73FD8">
            <w:pPr>
              <w:pStyle w:val="ListParagraph"/>
              <w:spacing w:after="0" w:line="240" w:lineRule="auto"/>
              <w:ind w:left="1080"/>
              <w:jc w:val="both"/>
              <w:rPr>
                <w:b/>
                <w:bCs/>
                <w:i/>
                <w:iCs/>
                <w:sz w:val="24"/>
                <w:szCs w:val="24"/>
              </w:rPr>
            </w:pPr>
          </w:p>
          <w:p w14:paraId="74E66197" w14:textId="77777777" w:rsidR="00E73FD8" w:rsidRDefault="00E73FD8" w:rsidP="00E73FD8">
            <w:pPr>
              <w:pStyle w:val="ListParagraph"/>
              <w:spacing w:after="0" w:line="240" w:lineRule="auto"/>
              <w:ind w:left="0"/>
              <w:jc w:val="both"/>
              <w:rPr>
                <w:b/>
                <w:bCs/>
                <w:i/>
                <w:iCs/>
                <w:sz w:val="24"/>
                <w:szCs w:val="24"/>
              </w:rPr>
            </w:pPr>
            <w:r>
              <w:rPr>
                <w:b/>
                <w:bCs/>
                <w:i/>
                <w:iCs/>
                <w:sz w:val="24"/>
                <w:szCs w:val="24"/>
              </w:rPr>
              <w:t xml:space="preserve">For further information regarding TAPT’s Professional Development Courses or Professional Certification Program, please review the TAPT Professional Development Handbook at tapt.com under the Education TAB.  </w:t>
            </w:r>
          </w:p>
          <w:p w14:paraId="7F1077E2" w14:textId="36A854FE" w:rsidR="001D3656" w:rsidRPr="006B1E76" w:rsidRDefault="001D3656" w:rsidP="00E374DD">
            <w:pPr>
              <w:jc w:val="center"/>
              <w:rPr>
                <w:b/>
                <w:iCs/>
                <w:color w:val="365F91" w:themeColor="accent1" w:themeShade="BF"/>
                <w:sz w:val="56"/>
                <w:szCs w:val="56"/>
                <w14:shadow w14:blurRad="50800" w14:dist="38100" w14:dir="2700000" w14:sx="100000" w14:sy="100000" w14:kx="0" w14:ky="0" w14:algn="tl">
                  <w14:srgbClr w14:val="000000">
                    <w14:alpha w14:val="60000"/>
                  </w14:srgbClr>
                </w14:shadow>
              </w:rPr>
            </w:pPr>
          </w:p>
        </w:tc>
      </w:tr>
      <w:tr w:rsidR="001D3656" w14:paraId="7D6D6DCF" w14:textId="77777777" w:rsidTr="00757672">
        <w:trPr>
          <w:trHeight w:val="7758"/>
        </w:trPr>
        <w:tc>
          <w:tcPr>
            <w:tcW w:w="10790" w:type="dxa"/>
            <w:vAlign w:val="bottom"/>
          </w:tcPr>
          <w:p w14:paraId="16B245ED" w14:textId="77777777" w:rsidR="001D3656" w:rsidRDefault="00E73FD8" w:rsidP="007273C8">
            <w:pPr>
              <w:pStyle w:val="ListParagraph"/>
              <w:spacing w:after="0" w:line="240" w:lineRule="auto"/>
              <w:ind w:left="0"/>
              <w:jc w:val="both"/>
              <w:rPr>
                <w:b/>
                <w:bCs/>
                <w:i/>
                <w:iCs/>
                <w:sz w:val="24"/>
                <w:szCs w:val="24"/>
              </w:rPr>
            </w:pPr>
            <w:r w:rsidRPr="00253FEF">
              <w:rPr>
                <w:b/>
                <w:bCs/>
                <w:i/>
                <w:iCs/>
                <w:sz w:val="24"/>
                <w:szCs w:val="24"/>
              </w:rPr>
              <w:t>Comments and materials provided are for informational purposes only and not for the purpose of providing legal advice.  You should contact your attorney or district administrator to obtain advice with respect to any issue or problem.  The opinions expressed during this session and in the materials are the opinions of the individuals and may not reflect the opinions of the Texas Association for Pupil Transportation. (TAPT)</w:t>
            </w:r>
          </w:p>
          <w:p w14:paraId="0D55659B" w14:textId="77777777" w:rsidR="007273C8" w:rsidRDefault="007273C8" w:rsidP="007273C8">
            <w:pPr>
              <w:pStyle w:val="ListParagraph"/>
              <w:spacing w:after="0" w:line="240" w:lineRule="auto"/>
              <w:ind w:left="0"/>
              <w:jc w:val="both"/>
              <w:rPr>
                <w:b/>
                <w:bCs/>
                <w:i/>
                <w:iCs/>
                <w:sz w:val="24"/>
                <w:szCs w:val="24"/>
              </w:rPr>
            </w:pPr>
          </w:p>
          <w:p w14:paraId="148CACC9" w14:textId="77777777" w:rsidR="00757672" w:rsidRDefault="00757672" w:rsidP="007273C8">
            <w:pPr>
              <w:pStyle w:val="ListParagraph"/>
              <w:spacing w:after="0" w:line="240" w:lineRule="auto"/>
              <w:ind w:left="0"/>
              <w:jc w:val="both"/>
              <w:rPr>
                <w:b/>
                <w:bCs/>
                <w:i/>
                <w:iCs/>
                <w:sz w:val="24"/>
                <w:szCs w:val="24"/>
              </w:rPr>
            </w:pPr>
          </w:p>
          <w:p w14:paraId="26FE47AA" w14:textId="77777777" w:rsidR="00757672" w:rsidRDefault="00757672" w:rsidP="007273C8">
            <w:pPr>
              <w:pStyle w:val="ListParagraph"/>
              <w:spacing w:after="0" w:line="240" w:lineRule="auto"/>
              <w:ind w:left="0"/>
              <w:jc w:val="both"/>
              <w:rPr>
                <w:b/>
                <w:bCs/>
                <w:i/>
                <w:iCs/>
                <w:sz w:val="24"/>
                <w:szCs w:val="24"/>
              </w:rPr>
            </w:pPr>
          </w:p>
          <w:p w14:paraId="14FCE580" w14:textId="77777777" w:rsidR="00757672" w:rsidRDefault="00757672" w:rsidP="007273C8">
            <w:pPr>
              <w:pStyle w:val="ListParagraph"/>
              <w:spacing w:after="0" w:line="240" w:lineRule="auto"/>
              <w:ind w:left="0"/>
              <w:jc w:val="both"/>
              <w:rPr>
                <w:b/>
                <w:bCs/>
                <w:i/>
                <w:iCs/>
                <w:sz w:val="24"/>
                <w:szCs w:val="24"/>
              </w:rPr>
            </w:pPr>
          </w:p>
          <w:p w14:paraId="3FC484D7" w14:textId="77777777" w:rsidR="00757672" w:rsidRDefault="00757672" w:rsidP="007273C8">
            <w:pPr>
              <w:pStyle w:val="ListParagraph"/>
              <w:spacing w:after="0" w:line="240" w:lineRule="auto"/>
              <w:ind w:left="0"/>
              <w:jc w:val="both"/>
              <w:rPr>
                <w:b/>
                <w:bCs/>
                <w:i/>
                <w:iCs/>
                <w:sz w:val="24"/>
                <w:szCs w:val="24"/>
              </w:rPr>
            </w:pPr>
          </w:p>
          <w:p w14:paraId="4E3A820F" w14:textId="77777777" w:rsidR="00757672" w:rsidRDefault="00757672" w:rsidP="007273C8">
            <w:pPr>
              <w:pStyle w:val="ListParagraph"/>
              <w:spacing w:after="0" w:line="240" w:lineRule="auto"/>
              <w:ind w:left="0"/>
              <w:jc w:val="both"/>
              <w:rPr>
                <w:b/>
                <w:bCs/>
                <w:i/>
                <w:iCs/>
                <w:sz w:val="24"/>
                <w:szCs w:val="24"/>
              </w:rPr>
            </w:pPr>
          </w:p>
          <w:p w14:paraId="4A87404B" w14:textId="77777777" w:rsidR="00757672" w:rsidRDefault="00757672" w:rsidP="007273C8">
            <w:pPr>
              <w:pStyle w:val="ListParagraph"/>
              <w:spacing w:after="0" w:line="240" w:lineRule="auto"/>
              <w:ind w:left="0"/>
              <w:jc w:val="both"/>
              <w:rPr>
                <w:b/>
                <w:bCs/>
                <w:i/>
                <w:iCs/>
                <w:sz w:val="24"/>
                <w:szCs w:val="24"/>
              </w:rPr>
            </w:pPr>
          </w:p>
          <w:p w14:paraId="232C8169" w14:textId="43CFEBFE" w:rsidR="007273C8" w:rsidRPr="007273C8" w:rsidRDefault="007273C8" w:rsidP="007273C8">
            <w:pPr>
              <w:pStyle w:val="ListParagraph"/>
              <w:spacing w:after="0" w:line="240" w:lineRule="auto"/>
              <w:ind w:left="0"/>
              <w:jc w:val="both"/>
              <w:rPr>
                <w:b/>
                <w:bCs/>
                <w:i/>
                <w:iCs/>
                <w:sz w:val="24"/>
                <w:szCs w:val="24"/>
              </w:rPr>
            </w:pPr>
            <w:r w:rsidRPr="004E5ADC">
              <w:rPr>
                <w:b/>
                <w:bCs/>
                <w:sz w:val="24"/>
                <w:szCs w:val="24"/>
              </w:rPr>
              <w:t>©</w:t>
            </w:r>
            <w:r>
              <w:rPr>
                <w:b/>
                <w:bCs/>
                <w:i/>
                <w:iCs/>
                <w:sz w:val="24"/>
                <w:szCs w:val="24"/>
              </w:rPr>
              <w:t xml:space="preserve">2022, Texas Association for Pupil Transportation. All rights reserved. </w:t>
            </w:r>
            <w:r w:rsidRPr="004E5ADC">
              <w:rPr>
                <w:i/>
                <w:iCs/>
                <w:sz w:val="24"/>
                <w:szCs w:val="24"/>
              </w:rPr>
              <w:t>No part of these materials may be reproduced, distributed, transmitted, or stored in a retrieval system for commercial purposes or personal gain without the expressed, written consent of the Texas Association for Pupil Transportation Professional Development Committee.</w:t>
            </w:r>
          </w:p>
        </w:tc>
      </w:tr>
    </w:tbl>
    <w:p w14:paraId="4169A637" w14:textId="29773FB7" w:rsidR="00203D42" w:rsidRDefault="00203D42" w:rsidP="00EF7F4C">
      <w:pPr>
        <w:tabs>
          <w:tab w:val="left" w:pos="6420"/>
        </w:tabs>
        <w:rPr>
          <w:sz w:val="24"/>
          <w:szCs w:val="24"/>
        </w:rPr>
      </w:pPr>
    </w:p>
    <w:p w14:paraId="3DCEFE96" w14:textId="657A2D69" w:rsidR="00046154" w:rsidRDefault="00046154" w:rsidP="00046154">
      <w:pPr>
        <w:jc w:val="center"/>
      </w:pPr>
      <w:r>
        <w:rPr>
          <w:noProof/>
        </w:rPr>
        <w:lastRenderedPageBreak/>
        <mc:AlternateContent>
          <mc:Choice Requires="wps">
            <w:drawing>
              <wp:anchor distT="0" distB="0" distL="114300" distR="114300" simplePos="0" relativeHeight="251661312" behindDoc="0" locked="0" layoutInCell="1" allowOverlap="1" wp14:anchorId="716F4BB4" wp14:editId="5C1E7E6F">
                <wp:simplePos x="0" y="0"/>
                <wp:positionH relativeFrom="column">
                  <wp:posOffset>-60960</wp:posOffset>
                </wp:positionH>
                <wp:positionV relativeFrom="paragraph">
                  <wp:posOffset>-95250</wp:posOffset>
                </wp:positionV>
                <wp:extent cx="7000875" cy="5334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7000875" cy="533400"/>
                        </a:xfrm>
                        <a:prstGeom prst="rect">
                          <a:avLst/>
                        </a:prstGeom>
                        <a:solidFill>
                          <a:sysClr val="window" lastClr="FFFFFF"/>
                        </a:solidFill>
                        <a:ln w="6350">
                          <a:noFill/>
                        </a:ln>
                        <a:effectLst/>
                      </wps:spPr>
                      <wps:txbx>
                        <w:txbxContent>
                          <w:p w14:paraId="58FAAF9E" w14:textId="77777777" w:rsidR="00046154" w:rsidRDefault="00046154" w:rsidP="00046154">
                            <w:pPr>
                              <w:jc w:val="center"/>
                              <w:rPr>
                                <w:sz w:val="28"/>
                                <w:szCs w:val="28"/>
                                <w14:shadow w14:blurRad="50800" w14:dist="38100" w14:dir="2700000" w14:sx="100000" w14:sy="100000" w14:kx="0" w14:ky="0" w14:algn="tl">
                                  <w14:srgbClr w14:val="000000">
                                    <w14:alpha w14:val="60000"/>
                                  </w14:srgbClr>
                                </w14:shadow>
                              </w:rPr>
                            </w:pPr>
                          </w:p>
                          <w:p w14:paraId="24302853" w14:textId="77777777" w:rsidR="00046154" w:rsidRDefault="00046154" w:rsidP="00046154">
                            <w:pPr>
                              <w:jc w:val="center"/>
                              <w:rPr>
                                <w:sz w:val="28"/>
                                <w:szCs w:val="28"/>
                                <w14:shadow w14:blurRad="50800" w14:dist="38100" w14:dir="2700000" w14:sx="100000" w14:sy="100000" w14:kx="0" w14:ky="0" w14:algn="tl">
                                  <w14:srgbClr w14:val="000000">
                                    <w14:alpha w14:val="60000"/>
                                  </w14:srgbClr>
                                </w14:shadow>
                              </w:rPr>
                            </w:pPr>
                          </w:p>
                          <w:p w14:paraId="6687CF84" w14:textId="77777777" w:rsidR="00046154" w:rsidRDefault="00046154" w:rsidP="00046154">
                            <w:pPr>
                              <w:jc w:val="center"/>
                              <w:rPr>
                                <w:sz w:val="28"/>
                                <w:szCs w:val="28"/>
                                <w14:shadow w14:blurRad="50800" w14:dist="38100" w14:dir="2700000" w14:sx="100000" w14:sy="100000" w14:kx="0" w14:ky="0" w14:algn="tl">
                                  <w14:srgbClr w14:val="000000">
                                    <w14:alpha w14:val="60000"/>
                                  </w14:srgbClr>
                                </w14:shadow>
                              </w:rPr>
                            </w:pPr>
                          </w:p>
                          <w:p w14:paraId="0330F338" w14:textId="77777777" w:rsidR="00046154" w:rsidRDefault="00046154" w:rsidP="00046154">
                            <w:pPr>
                              <w:jc w:val="center"/>
                              <w:rPr>
                                <w:sz w:val="28"/>
                                <w:szCs w:val="28"/>
                                <w14:shadow w14:blurRad="50800" w14:dist="38100" w14:dir="2700000" w14:sx="100000" w14:sy="100000" w14:kx="0" w14:ky="0" w14:algn="tl">
                                  <w14:srgbClr w14:val="000000">
                                    <w14:alpha w14:val="60000"/>
                                  </w14:srgbClr>
                                </w14:shadow>
                              </w:rPr>
                            </w:pPr>
                          </w:p>
                          <w:p w14:paraId="07EF4CEA" w14:textId="77777777" w:rsidR="00046154" w:rsidRDefault="00046154" w:rsidP="00046154">
                            <w:pPr>
                              <w:jc w:val="center"/>
                              <w:rPr>
                                <w:sz w:val="28"/>
                                <w:szCs w:val="28"/>
                                <w14:shadow w14:blurRad="50800" w14:dist="38100" w14:dir="2700000" w14:sx="100000" w14:sy="100000" w14:kx="0" w14:ky="0" w14:algn="tl">
                                  <w14:srgbClr w14:val="000000">
                                    <w14:alpha w14:val="60000"/>
                                  </w14:srgbClr>
                                </w14:shadow>
                              </w:rPr>
                            </w:pPr>
                          </w:p>
                          <w:p w14:paraId="02666EE0" w14:textId="77777777" w:rsidR="00046154" w:rsidRDefault="00046154" w:rsidP="0004615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F4BB4" id="Text Box 2" o:spid="_x0000_s1027" type="#_x0000_t202" style="position:absolute;left:0;text-align:left;margin-left:-4.8pt;margin-top:-7.5pt;width:551.2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" fillcolor="window" stroked="f" strokeweight=".5pt">
                <v:textbox>
                  <w:txbxContent>
                    <w:p w14:paraId="58FAAF9E" w14:textId="77777777" w:rsidR="00046154" w:rsidRDefault="00046154" w:rsidP="00046154">
                      <w:pPr>
                        <w:jc w:val="center"/>
                        <w:rPr>
                          <w:sz w:val="28"/>
                          <w:szCs w:val="28"/>
                          <w14:shadow w14:blurRad="50800" w14:dist="38100" w14:dir="2700000" w14:sx="100000" w14:sy="100000" w14:kx="0" w14:ky="0" w14:algn="tl">
                            <w14:srgbClr w14:val="000000">
                              <w14:alpha w14:val="60000"/>
                            </w14:srgbClr>
                          </w14:shadow>
                        </w:rPr>
                      </w:pPr>
                    </w:p>
                    <w:p w14:paraId="24302853" w14:textId="77777777" w:rsidR="00046154" w:rsidRDefault="00046154" w:rsidP="00046154">
                      <w:pPr>
                        <w:jc w:val="center"/>
                        <w:rPr>
                          <w:sz w:val="28"/>
                          <w:szCs w:val="28"/>
                          <w14:shadow w14:blurRad="50800" w14:dist="38100" w14:dir="2700000" w14:sx="100000" w14:sy="100000" w14:kx="0" w14:ky="0" w14:algn="tl">
                            <w14:srgbClr w14:val="000000">
                              <w14:alpha w14:val="60000"/>
                            </w14:srgbClr>
                          </w14:shadow>
                        </w:rPr>
                      </w:pPr>
                    </w:p>
                    <w:p w14:paraId="6687CF84" w14:textId="77777777" w:rsidR="00046154" w:rsidRDefault="00046154" w:rsidP="00046154">
                      <w:pPr>
                        <w:jc w:val="center"/>
                        <w:rPr>
                          <w:sz w:val="28"/>
                          <w:szCs w:val="28"/>
                          <w14:shadow w14:blurRad="50800" w14:dist="38100" w14:dir="2700000" w14:sx="100000" w14:sy="100000" w14:kx="0" w14:ky="0" w14:algn="tl">
                            <w14:srgbClr w14:val="000000">
                              <w14:alpha w14:val="60000"/>
                            </w14:srgbClr>
                          </w14:shadow>
                        </w:rPr>
                      </w:pPr>
                    </w:p>
                    <w:p w14:paraId="0330F338" w14:textId="77777777" w:rsidR="00046154" w:rsidRDefault="00046154" w:rsidP="00046154">
                      <w:pPr>
                        <w:jc w:val="center"/>
                        <w:rPr>
                          <w:sz w:val="28"/>
                          <w:szCs w:val="28"/>
                          <w14:shadow w14:blurRad="50800" w14:dist="38100" w14:dir="2700000" w14:sx="100000" w14:sy="100000" w14:kx="0" w14:ky="0" w14:algn="tl">
                            <w14:srgbClr w14:val="000000">
                              <w14:alpha w14:val="60000"/>
                            </w14:srgbClr>
                          </w14:shadow>
                        </w:rPr>
                      </w:pPr>
                    </w:p>
                    <w:p w14:paraId="07EF4CEA" w14:textId="77777777" w:rsidR="00046154" w:rsidRDefault="00046154" w:rsidP="00046154">
                      <w:pPr>
                        <w:jc w:val="center"/>
                        <w:rPr>
                          <w:sz w:val="28"/>
                          <w:szCs w:val="28"/>
                          <w14:shadow w14:blurRad="50800" w14:dist="38100" w14:dir="2700000" w14:sx="100000" w14:sy="100000" w14:kx="0" w14:ky="0" w14:algn="tl">
                            <w14:srgbClr w14:val="000000">
                              <w14:alpha w14:val="60000"/>
                            </w14:srgbClr>
                          </w14:shadow>
                        </w:rPr>
                      </w:pPr>
                    </w:p>
                    <w:p w14:paraId="02666EE0" w14:textId="77777777" w:rsidR="00046154" w:rsidRDefault="00046154" w:rsidP="00046154"/>
                  </w:txbxContent>
                </v:textbox>
              </v:shape>
            </w:pict>
          </mc:Fallback>
        </mc:AlternateContent>
      </w:r>
    </w:p>
    <w:p w14:paraId="4909A69F" w14:textId="1C541ADD" w:rsidR="00046154" w:rsidRDefault="00046154" w:rsidP="00046154">
      <w:pPr>
        <w:jc w:val="center"/>
      </w:pPr>
    </w:p>
    <w:p w14:paraId="1249EB58" w14:textId="515E43A9" w:rsidR="00046154" w:rsidRDefault="00931EE5" w:rsidP="00046154">
      <w:pPr>
        <w:jc w:val="center"/>
      </w:pPr>
      <w:r>
        <w:rPr>
          <w:b/>
          <w:bCs/>
          <w:noProof/>
          <w:sz w:val="28"/>
        </w:rPr>
        <w:drawing>
          <wp:inline distT="0" distB="0" distL="0" distR="0" wp14:anchorId="28569D7C" wp14:editId="1DE477E3">
            <wp:extent cx="1329690" cy="1345343"/>
            <wp:effectExtent l="0" t="0" r="3810" b="7620"/>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6253" cy="1351983"/>
                    </a:xfrm>
                    <a:prstGeom prst="rect">
                      <a:avLst/>
                    </a:prstGeom>
                  </pic:spPr>
                </pic:pic>
              </a:graphicData>
            </a:graphic>
          </wp:inline>
        </w:drawing>
      </w:r>
    </w:p>
    <w:p w14:paraId="38D650AE" w14:textId="09BD9CDC" w:rsidR="00046154" w:rsidRDefault="00154C55" w:rsidP="00046154">
      <w:pPr>
        <w:jc w:val="center"/>
      </w:pPr>
      <w:r>
        <w:rPr>
          <w:noProof/>
        </w:rPr>
        <mc:AlternateContent>
          <mc:Choice Requires="wps">
            <w:drawing>
              <wp:anchor distT="45720" distB="45720" distL="114300" distR="114300" simplePos="0" relativeHeight="251662336" behindDoc="0" locked="0" layoutInCell="1" allowOverlap="1" wp14:anchorId="5A2E3CA1" wp14:editId="18E53CB2">
                <wp:simplePos x="0" y="0"/>
                <wp:positionH relativeFrom="column">
                  <wp:posOffset>710565</wp:posOffset>
                </wp:positionH>
                <wp:positionV relativeFrom="paragraph">
                  <wp:posOffset>219710</wp:posOffset>
                </wp:positionV>
                <wp:extent cx="2164080" cy="186690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866900"/>
                        </a:xfrm>
                        <a:prstGeom prst="rect">
                          <a:avLst/>
                        </a:prstGeom>
                        <a:solidFill>
                          <a:srgbClr val="FFFFFF"/>
                        </a:solidFill>
                        <a:ln w="9525">
                          <a:noFill/>
                          <a:miter lim="800000"/>
                          <a:headEnd/>
                          <a:tailEnd/>
                        </a:ln>
                      </wps:spPr>
                      <wps:txbx>
                        <w:txbxContent>
                          <w:p w14:paraId="00435ABE" w14:textId="77777777" w:rsidR="00046154" w:rsidRPr="00B44838" w:rsidRDefault="00046154" w:rsidP="00046154">
                            <w:pPr>
                              <w:jc w:val="center"/>
                              <w:rPr>
                                <w:sz w:val="28"/>
                                <w:szCs w:val="28"/>
                              </w:rPr>
                            </w:pPr>
                            <w:r w:rsidRPr="00B44838">
                              <w:rPr>
                                <w:sz w:val="28"/>
                                <w:szCs w:val="28"/>
                              </w:rPr>
                              <w:t>Name, Co-Instructor</w:t>
                            </w:r>
                          </w:p>
                          <w:p w14:paraId="32FCE817" w14:textId="77777777" w:rsidR="00046154" w:rsidRPr="00B44838" w:rsidRDefault="00046154" w:rsidP="00046154">
                            <w:pPr>
                              <w:jc w:val="center"/>
                              <w:rPr>
                                <w:sz w:val="28"/>
                                <w:szCs w:val="28"/>
                              </w:rPr>
                            </w:pPr>
                            <w:r w:rsidRPr="00B44838">
                              <w:rPr>
                                <w:sz w:val="28"/>
                                <w:szCs w:val="28"/>
                              </w:rPr>
                              <w:t>Title</w:t>
                            </w:r>
                          </w:p>
                          <w:p w14:paraId="2B60959F" w14:textId="77777777" w:rsidR="00046154" w:rsidRPr="00B44838" w:rsidRDefault="00046154" w:rsidP="00046154">
                            <w:pPr>
                              <w:jc w:val="center"/>
                              <w:rPr>
                                <w:sz w:val="28"/>
                                <w:szCs w:val="28"/>
                              </w:rPr>
                            </w:pPr>
                            <w:r w:rsidRPr="00B44838">
                              <w:rPr>
                                <w:sz w:val="28"/>
                                <w:szCs w:val="28"/>
                              </w:rPr>
                              <w:t>District</w:t>
                            </w:r>
                          </w:p>
                          <w:p w14:paraId="3358BFC4" w14:textId="77777777" w:rsidR="00046154" w:rsidRDefault="00046154" w:rsidP="00046154">
                            <w:pPr>
                              <w:jc w:val="center"/>
                            </w:pPr>
                            <w:r w:rsidRPr="00B44838">
                              <w:rPr>
                                <w:sz w:val="28"/>
                                <w:szCs w:val="28"/>
                              </w:rPr>
                              <w:t>Email address</w:t>
                            </w:r>
                          </w:p>
                          <w:p w14:paraId="6EC19539" w14:textId="77777777" w:rsidR="00046154" w:rsidRDefault="00046154" w:rsidP="000461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E3CA1" id="_x0000_s1028" type="#_x0000_t202" style="position:absolute;left:0;text-align:left;margin-left:55.95pt;margin-top:17.3pt;width:170.4pt;height:14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" stroked="f">
                <v:textbox>
                  <w:txbxContent>
                    <w:p w14:paraId="00435ABE" w14:textId="77777777" w:rsidR="00046154" w:rsidRPr="00B44838" w:rsidRDefault="00046154" w:rsidP="00046154">
                      <w:pPr>
                        <w:jc w:val="center"/>
                        <w:rPr>
                          <w:sz w:val="28"/>
                          <w:szCs w:val="28"/>
                        </w:rPr>
                      </w:pPr>
                      <w:r w:rsidRPr="00B44838">
                        <w:rPr>
                          <w:sz w:val="28"/>
                          <w:szCs w:val="28"/>
                        </w:rPr>
                        <w:t>Name, Co-Instructor</w:t>
                      </w:r>
                    </w:p>
                    <w:p w14:paraId="32FCE817" w14:textId="77777777" w:rsidR="00046154" w:rsidRPr="00B44838" w:rsidRDefault="00046154" w:rsidP="00046154">
                      <w:pPr>
                        <w:jc w:val="center"/>
                        <w:rPr>
                          <w:sz w:val="28"/>
                          <w:szCs w:val="28"/>
                        </w:rPr>
                      </w:pPr>
                      <w:r w:rsidRPr="00B44838">
                        <w:rPr>
                          <w:sz w:val="28"/>
                          <w:szCs w:val="28"/>
                        </w:rPr>
                        <w:t>Title</w:t>
                      </w:r>
                    </w:p>
                    <w:p w14:paraId="2B60959F" w14:textId="77777777" w:rsidR="00046154" w:rsidRPr="00B44838" w:rsidRDefault="00046154" w:rsidP="00046154">
                      <w:pPr>
                        <w:jc w:val="center"/>
                        <w:rPr>
                          <w:sz w:val="28"/>
                          <w:szCs w:val="28"/>
                        </w:rPr>
                      </w:pPr>
                      <w:r w:rsidRPr="00B44838">
                        <w:rPr>
                          <w:sz w:val="28"/>
                          <w:szCs w:val="28"/>
                        </w:rPr>
                        <w:t>District</w:t>
                      </w:r>
                    </w:p>
                    <w:p w14:paraId="3358BFC4" w14:textId="77777777" w:rsidR="00046154" w:rsidRDefault="00046154" w:rsidP="00046154">
                      <w:pPr>
                        <w:jc w:val="center"/>
                      </w:pPr>
                      <w:r w:rsidRPr="00B44838">
                        <w:rPr>
                          <w:sz w:val="28"/>
                          <w:szCs w:val="28"/>
                        </w:rPr>
                        <w:t>Email address</w:t>
                      </w:r>
                    </w:p>
                    <w:p w14:paraId="6EC19539" w14:textId="77777777" w:rsidR="00046154" w:rsidRDefault="00046154" w:rsidP="00046154"/>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379166C6" wp14:editId="0F6B5E46">
                <wp:simplePos x="0" y="0"/>
                <wp:positionH relativeFrom="column">
                  <wp:posOffset>3853815</wp:posOffset>
                </wp:positionH>
                <wp:positionV relativeFrom="paragraph">
                  <wp:posOffset>219710</wp:posOffset>
                </wp:positionV>
                <wp:extent cx="2278380" cy="1866900"/>
                <wp:effectExtent l="0" t="0" r="762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1866900"/>
                        </a:xfrm>
                        <a:prstGeom prst="rect">
                          <a:avLst/>
                        </a:prstGeom>
                        <a:solidFill>
                          <a:srgbClr val="FFFFFF"/>
                        </a:solidFill>
                        <a:ln w="9525">
                          <a:noFill/>
                          <a:miter lim="800000"/>
                          <a:headEnd/>
                          <a:tailEnd/>
                        </a:ln>
                      </wps:spPr>
                      <wps:txbx>
                        <w:txbxContent>
                          <w:p w14:paraId="2EB844E2" w14:textId="77777777" w:rsidR="00046154" w:rsidRPr="00B44838" w:rsidRDefault="00046154" w:rsidP="00046154">
                            <w:pPr>
                              <w:jc w:val="center"/>
                              <w:rPr>
                                <w:sz w:val="28"/>
                                <w:szCs w:val="28"/>
                              </w:rPr>
                            </w:pPr>
                            <w:r w:rsidRPr="00B44838">
                              <w:rPr>
                                <w:sz w:val="28"/>
                                <w:szCs w:val="28"/>
                              </w:rPr>
                              <w:t>Name, Co-Instructor</w:t>
                            </w:r>
                          </w:p>
                          <w:p w14:paraId="6E37618E" w14:textId="77777777" w:rsidR="00046154" w:rsidRPr="00B44838" w:rsidRDefault="00046154" w:rsidP="00046154">
                            <w:pPr>
                              <w:jc w:val="center"/>
                              <w:rPr>
                                <w:sz w:val="28"/>
                                <w:szCs w:val="28"/>
                              </w:rPr>
                            </w:pPr>
                            <w:r w:rsidRPr="00B44838">
                              <w:rPr>
                                <w:sz w:val="28"/>
                                <w:szCs w:val="28"/>
                              </w:rPr>
                              <w:t>Title</w:t>
                            </w:r>
                          </w:p>
                          <w:p w14:paraId="5DA66B29" w14:textId="77777777" w:rsidR="00046154" w:rsidRPr="00B44838" w:rsidRDefault="00046154" w:rsidP="00046154">
                            <w:pPr>
                              <w:jc w:val="center"/>
                              <w:rPr>
                                <w:sz w:val="28"/>
                                <w:szCs w:val="28"/>
                              </w:rPr>
                            </w:pPr>
                            <w:r w:rsidRPr="00B44838">
                              <w:rPr>
                                <w:sz w:val="28"/>
                                <w:szCs w:val="28"/>
                              </w:rPr>
                              <w:t>District</w:t>
                            </w:r>
                          </w:p>
                          <w:p w14:paraId="5469F75C" w14:textId="77777777" w:rsidR="00046154" w:rsidRDefault="00046154" w:rsidP="00046154">
                            <w:pPr>
                              <w:jc w:val="center"/>
                            </w:pPr>
                            <w:r w:rsidRPr="00B44838">
                              <w:rPr>
                                <w:sz w:val="28"/>
                                <w:szCs w:val="28"/>
                              </w:rPr>
                              <w:t>Email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166C6" id="_x0000_s1029" type="#_x0000_t202" style="position:absolute;left:0;text-align:left;margin-left:303.45pt;margin-top:17.3pt;width:179.4pt;height:14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" stroked="f">
                <v:textbox>
                  <w:txbxContent>
                    <w:p w14:paraId="2EB844E2" w14:textId="77777777" w:rsidR="00046154" w:rsidRPr="00B44838" w:rsidRDefault="00046154" w:rsidP="00046154">
                      <w:pPr>
                        <w:jc w:val="center"/>
                        <w:rPr>
                          <w:sz w:val="28"/>
                          <w:szCs w:val="28"/>
                        </w:rPr>
                      </w:pPr>
                      <w:r w:rsidRPr="00B44838">
                        <w:rPr>
                          <w:sz w:val="28"/>
                          <w:szCs w:val="28"/>
                        </w:rPr>
                        <w:t>Name, Co-Instructor</w:t>
                      </w:r>
                    </w:p>
                    <w:p w14:paraId="6E37618E" w14:textId="77777777" w:rsidR="00046154" w:rsidRPr="00B44838" w:rsidRDefault="00046154" w:rsidP="00046154">
                      <w:pPr>
                        <w:jc w:val="center"/>
                        <w:rPr>
                          <w:sz w:val="28"/>
                          <w:szCs w:val="28"/>
                        </w:rPr>
                      </w:pPr>
                      <w:r w:rsidRPr="00B44838">
                        <w:rPr>
                          <w:sz w:val="28"/>
                          <w:szCs w:val="28"/>
                        </w:rPr>
                        <w:t>Title</w:t>
                      </w:r>
                    </w:p>
                    <w:p w14:paraId="5DA66B29" w14:textId="77777777" w:rsidR="00046154" w:rsidRPr="00B44838" w:rsidRDefault="00046154" w:rsidP="00046154">
                      <w:pPr>
                        <w:jc w:val="center"/>
                        <w:rPr>
                          <w:sz w:val="28"/>
                          <w:szCs w:val="28"/>
                        </w:rPr>
                      </w:pPr>
                      <w:r w:rsidRPr="00B44838">
                        <w:rPr>
                          <w:sz w:val="28"/>
                          <w:szCs w:val="28"/>
                        </w:rPr>
                        <w:t>District</w:t>
                      </w:r>
                    </w:p>
                    <w:p w14:paraId="5469F75C" w14:textId="77777777" w:rsidR="00046154" w:rsidRDefault="00046154" w:rsidP="00046154">
                      <w:pPr>
                        <w:jc w:val="center"/>
                      </w:pPr>
                      <w:r w:rsidRPr="00B44838">
                        <w:rPr>
                          <w:sz w:val="28"/>
                          <w:szCs w:val="28"/>
                        </w:rPr>
                        <w:t>Email address</w:t>
                      </w:r>
                    </w:p>
                  </w:txbxContent>
                </v:textbox>
                <w10:wrap type="square"/>
              </v:shape>
            </w:pict>
          </mc:Fallback>
        </mc:AlternateContent>
      </w:r>
    </w:p>
    <w:p w14:paraId="10E20884" w14:textId="00D42D7B" w:rsidR="00046154" w:rsidRDefault="00046154" w:rsidP="00046154">
      <w:pPr>
        <w:jc w:val="center"/>
      </w:pPr>
    </w:p>
    <w:p w14:paraId="4A6D799B" w14:textId="77777777" w:rsidR="00046154" w:rsidRDefault="00046154" w:rsidP="00046154">
      <w:pPr>
        <w:jc w:val="center"/>
      </w:pPr>
    </w:p>
    <w:p w14:paraId="64DF1E5A" w14:textId="77777777" w:rsidR="00046154" w:rsidRDefault="00046154" w:rsidP="00046154">
      <w:pPr>
        <w:jc w:val="center"/>
      </w:pPr>
    </w:p>
    <w:p w14:paraId="5E9C43E0" w14:textId="77777777" w:rsidR="00046154" w:rsidRDefault="00046154" w:rsidP="00046154">
      <w:pPr>
        <w:jc w:val="center"/>
      </w:pPr>
    </w:p>
    <w:p w14:paraId="2BE4D8C5" w14:textId="77777777" w:rsidR="00046154" w:rsidRDefault="00046154" w:rsidP="00046154">
      <w:pPr>
        <w:jc w:val="center"/>
      </w:pPr>
    </w:p>
    <w:p w14:paraId="055CC2BB" w14:textId="367CB9E2" w:rsidR="00046154" w:rsidRDefault="00046154" w:rsidP="00046154">
      <w:pPr>
        <w:jc w:val="center"/>
      </w:pPr>
    </w:p>
    <w:p w14:paraId="5825493B" w14:textId="69F3E05A" w:rsidR="00EF7F4C" w:rsidRPr="00253FEF" w:rsidRDefault="00046154" w:rsidP="00203D42">
      <w:pPr>
        <w:rPr>
          <w:sz w:val="24"/>
          <w:szCs w:val="24"/>
        </w:rPr>
      </w:pPr>
      <w:r>
        <w:rPr>
          <w:noProof/>
        </w:rPr>
        <mc:AlternateContent>
          <mc:Choice Requires="wps">
            <w:drawing>
              <wp:anchor distT="0" distB="0" distL="114300" distR="114300" simplePos="0" relativeHeight="251660288" behindDoc="0" locked="0" layoutInCell="1" allowOverlap="1" wp14:anchorId="4710035F" wp14:editId="4BF2C0F3">
                <wp:simplePos x="0" y="0"/>
                <wp:positionH relativeFrom="margin">
                  <wp:align>center</wp:align>
                </wp:positionH>
                <wp:positionV relativeFrom="paragraph">
                  <wp:posOffset>210185</wp:posOffset>
                </wp:positionV>
                <wp:extent cx="5915025" cy="23431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5915025" cy="2343150"/>
                        </a:xfrm>
                        <a:prstGeom prst="rect">
                          <a:avLst/>
                        </a:prstGeom>
                        <a:solidFill>
                          <a:sysClr val="window" lastClr="FFFFFF"/>
                        </a:solidFill>
                        <a:ln w="6350">
                          <a:noFill/>
                        </a:ln>
                      </wps:spPr>
                      <wps:txbx>
                        <w:txbxContent>
                          <w:p w14:paraId="36D13D3C" w14:textId="77777777" w:rsidR="00046154" w:rsidRPr="00604485" w:rsidRDefault="00046154" w:rsidP="00046154">
                            <w:pPr>
                              <w:jc w:val="center"/>
                              <w:rPr>
                                <w:b/>
                                <w:bCs/>
                                <w:sz w:val="24"/>
                                <w:szCs w:val="24"/>
                              </w:rPr>
                            </w:pPr>
                            <w:r w:rsidRPr="00604485">
                              <w:rPr>
                                <w:b/>
                                <w:bCs/>
                                <w:sz w:val="24"/>
                                <w:szCs w:val="24"/>
                              </w:rPr>
                              <w:t xml:space="preserve">Thank you for attending this TAPT Course.  </w:t>
                            </w:r>
                          </w:p>
                          <w:p w14:paraId="1426FBFE" w14:textId="77777777" w:rsidR="00046154" w:rsidRPr="00604485" w:rsidRDefault="00046154" w:rsidP="00046154">
                            <w:pPr>
                              <w:jc w:val="center"/>
                              <w:rPr>
                                <w:sz w:val="24"/>
                                <w:szCs w:val="24"/>
                              </w:rPr>
                            </w:pPr>
                            <w:r w:rsidRPr="00604485">
                              <w:rPr>
                                <w:sz w:val="24"/>
                                <w:szCs w:val="24"/>
                              </w:rPr>
                              <w:t xml:space="preserve">We appreciate your attendance and look forward to seeing you at future TAPT Events.  </w:t>
                            </w:r>
                          </w:p>
                          <w:p w14:paraId="369E06E8" w14:textId="77777777" w:rsidR="00046154" w:rsidRPr="00604485" w:rsidRDefault="00046154" w:rsidP="00046154">
                            <w:pPr>
                              <w:jc w:val="center"/>
                              <w:rPr>
                                <w:sz w:val="24"/>
                                <w:szCs w:val="24"/>
                              </w:rPr>
                            </w:pPr>
                            <w:r w:rsidRPr="00604485">
                              <w:rPr>
                                <w:sz w:val="24"/>
                                <w:szCs w:val="24"/>
                              </w:rPr>
                              <w:t xml:space="preserve">Your Class Completion Certificate </w:t>
                            </w:r>
                            <w:r>
                              <w:rPr>
                                <w:sz w:val="24"/>
                                <w:szCs w:val="24"/>
                              </w:rPr>
                              <w:t>will be emailed to you in 7-10 days.</w:t>
                            </w:r>
                          </w:p>
                          <w:p w14:paraId="677BBEA2" w14:textId="77777777" w:rsidR="00046154" w:rsidRPr="00604485" w:rsidRDefault="00046154" w:rsidP="00046154">
                            <w:pPr>
                              <w:jc w:val="center"/>
                              <w:rPr>
                                <w:sz w:val="24"/>
                                <w:szCs w:val="24"/>
                              </w:rPr>
                            </w:pPr>
                            <w:r w:rsidRPr="00604485">
                              <w:rPr>
                                <w:sz w:val="24"/>
                                <w:szCs w:val="24"/>
                              </w:rPr>
                              <w:t>We would love to hear from you with any questions or comments.</w:t>
                            </w:r>
                          </w:p>
                          <w:p w14:paraId="114D2A37" w14:textId="77777777" w:rsidR="00046154" w:rsidRDefault="00046154" w:rsidP="00046154">
                            <w:pPr>
                              <w:jc w:val="center"/>
                            </w:pPr>
                            <w:r>
                              <w:t xml:space="preserve">For more information regarding TAPT Professional Development Courses or Professional Certification Program, please see </w:t>
                            </w:r>
                            <w:hyperlink r:id="rId7" w:history="1">
                              <w:r w:rsidRPr="002F5F91">
                                <w:rPr>
                                  <w:rStyle w:val="Hyperlink"/>
                                </w:rPr>
                                <w:t>www.TAPT.com</w:t>
                              </w:r>
                            </w:hyperlink>
                            <w:r>
                              <w:t xml:space="preserve"> and select the Education TAB or</w:t>
                            </w:r>
                          </w:p>
                          <w:p w14:paraId="58593FE5" w14:textId="77777777" w:rsidR="00046154" w:rsidRDefault="00046154" w:rsidP="00046154">
                            <w:pPr>
                              <w:jc w:val="center"/>
                            </w:pPr>
                            <w:r>
                              <w:t>Email Marisa@tapt.com</w:t>
                            </w:r>
                          </w:p>
                          <w:p w14:paraId="72F50BB4" w14:textId="77777777" w:rsidR="00046154" w:rsidRDefault="00046154" w:rsidP="0004615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0035F" id="Text Box 11" o:spid="_x0000_s1030" type="#_x0000_t202" style="position:absolute;margin-left:0;margin-top:16.55pt;width:465.75pt;height:18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" fillcolor="window" stroked="f" strokeweight=".5pt">
                <v:textbox>
                  <w:txbxContent>
                    <w:p w14:paraId="36D13D3C" w14:textId="77777777" w:rsidR="00046154" w:rsidRPr="00604485" w:rsidRDefault="00046154" w:rsidP="00046154">
                      <w:pPr>
                        <w:jc w:val="center"/>
                        <w:rPr>
                          <w:b/>
                          <w:bCs/>
                          <w:sz w:val="24"/>
                          <w:szCs w:val="24"/>
                        </w:rPr>
                      </w:pPr>
                      <w:r w:rsidRPr="00604485">
                        <w:rPr>
                          <w:b/>
                          <w:bCs/>
                          <w:sz w:val="24"/>
                          <w:szCs w:val="24"/>
                        </w:rPr>
                        <w:t xml:space="preserve">Thank you for attending this TAPT Course.  </w:t>
                      </w:r>
                    </w:p>
                    <w:p w14:paraId="1426FBFE" w14:textId="77777777" w:rsidR="00046154" w:rsidRPr="00604485" w:rsidRDefault="00046154" w:rsidP="00046154">
                      <w:pPr>
                        <w:jc w:val="center"/>
                        <w:rPr>
                          <w:sz w:val="24"/>
                          <w:szCs w:val="24"/>
                        </w:rPr>
                      </w:pPr>
                      <w:r w:rsidRPr="00604485">
                        <w:rPr>
                          <w:sz w:val="24"/>
                          <w:szCs w:val="24"/>
                        </w:rPr>
                        <w:t xml:space="preserve">We appreciate your attendance and look forward to seeing you at future TAPT Events.  </w:t>
                      </w:r>
                    </w:p>
                    <w:p w14:paraId="369E06E8" w14:textId="77777777" w:rsidR="00046154" w:rsidRPr="00604485" w:rsidRDefault="00046154" w:rsidP="00046154">
                      <w:pPr>
                        <w:jc w:val="center"/>
                        <w:rPr>
                          <w:sz w:val="24"/>
                          <w:szCs w:val="24"/>
                        </w:rPr>
                      </w:pPr>
                      <w:r w:rsidRPr="00604485">
                        <w:rPr>
                          <w:sz w:val="24"/>
                          <w:szCs w:val="24"/>
                        </w:rPr>
                        <w:t xml:space="preserve">Your Class Completion Certificate </w:t>
                      </w:r>
                      <w:r>
                        <w:rPr>
                          <w:sz w:val="24"/>
                          <w:szCs w:val="24"/>
                        </w:rPr>
                        <w:t>will be emailed to you in 7-10 days.</w:t>
                      </w:r>
                    </w:p>
                    <w:p w14:paraId="677BBEA2" w14:textId="77777777" w:rsidR="00046154" w:rsidRPr="00604485" w:rsidRDefault="00046154" w:rsidP="00046154">
                      <w:pPr>
                        <w:jc w:val="center"/>
                        <w:rPr>
                          <w:sz w:val="24"/>
                          <w:szCs w:val="24"/>
                        </w:rPr>
                      </w:pPr>
                      <w:r w:rsidRPr="00604485">
                        <w:rPr>
                          <w:sz w:val="24"/>
                          <w:szCs w:val="24"/>
                        </w:rPr>
                        <w:t>We would love to hear from you with any questions or comments.</w:t>
                      </w:r>
                    </w:p>
                    <w:p w14:paraId="114D2A37" w14:textId="77777777" w:rsidR="00046154" w:rsidRDefault="00046154" w:rsidP="00046154">
                      <w:pPr>
                        <w:jc w:val="center"/>
                      </w:pPr>
                      <w:r>
                        <w:t xml:space="preserve">For more information regarding TAPT Professional Development Courses or Professional Certification Program, please see </w:t>
                      </w:r>
                      <w:hyperlink r:id="rId8" w:history="1">
                        <w:r w:rsidRPr="002F5F91">
                          <w:rPr>
                            <w:rStyle w:val="Hyperlink"/>
                          </w:rPr>
                          <w:t>www.TAPT.com</w:t>
                        </w:r>
                      </w:hyperlink>
                      <w:r>
                        <w:t xml:space="preserve"> and select the Education TAB or</w:t>
                      </w:r>
                    </w:p>
                    <w:p w14:paraId="58593FE5" w14:textId="77777777" w:rsidR="00046154" w:rsidRDefault="00046154" w:rsidP="00046154">
                      <w:pPr>
                        <w:jc w:val="center"/>
                      </w:pPr>
                      <w:r>
                        <w:t>Email Marisa@tapt.com</w:t>
                      </w:r>
                    </w:p>
                    <w:p w14:paraId="72F50BB4" w14:textId="77777777" w:rsidR="00046154" w:rsidRDefault="00046154" w:rsidP="00046154">
                      <w:pPr>
                        <w:jc w:val="cente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2A9366CD" wp14:editId="789DD0E2">
                <wp:simplePos x="0" y="0"/>
                <wp:positionH relativeFrom="margin">
                  <wp:posOffset>-125095</wp:posOffset>
                </wp:positionH>
                <wp:positionV relativeFrom="paragraph">
                  <wp:posOffset>3710940</wp:posOffset>
                </wp:positionV>
                <wp:extent cx="7108372" cy="1134745"/>
                <wp:effectExtent l="0" t="0" r="0" b="8255"/>
                <wp:wrapNone/>
                <wp:docPr id="10" name="Text Box 10"/>
                <wp:cNvGraphicFramePr/>
                <a:graphic xmlns:a="http://schemas.openxmlformats.org/drawingml/2006/main">
                  <a:graphicData uri="http://schemas.microsoft.com/office/word/2010/wordprocessingShape">
                    <wps:wsp>
                      <wps:cNvSpPr txBox="1"/>
                      <wps:spPr>
                        <a:xfrm>
                          <a:off x="0" y="0"/>
                          <a:ext cx="7108372" cy="1134745"/>
                        </a:xfrm>
                        <a:prstGeom prst="rect">
                          <a:avLst/>
                        </a:prstGeom>
                        <a:solidFill>
                          <a:srgbClr val="FFCC00"/>
                        </a:solidFill>
                        <a:ln w="6350">
                          <a:noFill/>
                        </a:ln>
                        <a:effectLst/>
                      </wps:spPr>
                      <wps:txbx>
                        <w:txbxContent>
                          <w:p w14:paraId="13868F71" w14:textId="77777777" w:rsidR="00046154" w:rsidRPr="008E607F" w:rsidRDefault="00046154" w:rsidP="00046154">
                            <w:pPr>
                              <w:rPr>
                                <w:b/>
                                <w:bCs/>
                                <w:sz w:val="28"/>
                              </w:rPr>
                            </w:pPr>
                            <w:r w:rsidRPr="006A7472">
                              <w:rPr>
                                <w:b/>
                                <w:bCs/>
                                <w:sz w:val="36"/>
                                <w:szCs w:val="28"/>
                              </w:rPr>
                              <w:t>Texas Association for Pupil Transportation</w:t>
                            </w:r>
                          </w:p>
                          <w:p w14:paraId="2C398C89" w14:textId="77777777" w:rsidR="00046154" w:rsidRPr="008E607F" w:rsidRDefault="00046154" w:rsidP="00046154">
                            <w:pPr>
                              <w:tabs>
                                <w:tab w:val="right" w:pos="10885"/>
                              </w:tabs>
                              <w:rPr>
                                <w:b/>
                                <w:bCs/>
                                <w:sz w:val="28"/>
                              </w:rPr>
                            </w:pPr>
                            <w:r w:rsidRPr="008E607F">
                              <w:rPr>
                                <w:b/>
                                <w:bCs/>
                                <w:sz w:val="28"/>
                              </w:rPr>
                              <w:t xml:space="preserve">Professional </w:t>
                            </w:r>
                            <w:r>
                              <w:rPr>
                                <w:b/>
                                <w:bCs/>
                                <w:sz w:val="28"/>
                              </w:rPr>
                              <w:t xml:space="preserve"> </w:t>
                            </w:r>
                            <w:r w:rsidRPr="008E607F">
                              <w:rPr>
                                <w:b/>
                                <w:bCs/>
                                <w:sz w:val="28"/>
                              </w:rPr>
                              <w:t xml:space="preserve">Development </w:t>
                            </w:r>
                            <w:r>
                              <w:rPr>
                                <w:b/>
                                <w:bCs/>
                                <w:sz w:val="28"/>
                              </w:rPr>
                              <w:t xml:space="preserve"> </w:t>
                            </w:r>
                            <w:r w:rsidRPr="008E607F">
                              <w:rPr>
                                <w:b/>
                                <w:bCs/>
                                <w:sz w:val="28"/>
                              </w:rPr>
                              <w:t xml:space="preserve">and </w:t>
                            </w:r>
                            <w:r>
                              <w:rPr>
                                <w:b/>
                                <w:bCs/>
                                <w:sz w:val="28"/>
                              </w:rPr>
                              <w:t xml:space="preserve"> </w:t>
                            </w:r>
                            <w:r w:rsidRPr="008E607F">
                              <w:rPr>
                                <w:b/>
                                <w:bCs/>
                                <w:sz w:val="28"/>
                              </w:rPr>
                              <w:t xml:space="preserve">Certification </w:t>
                            </w:r>
                            <w:r>
                              <w:rPr>
                                <w:b/>
                                <w:bCs/>
                                <w:sz w:val="28"/>
                              </w:rPr>
                              <w:t xml:space="preserve"> </w:t>
                            </w:r>
                            <w:r w:rsidRPr="008E607F">
                              <w:rPr>
                                <w:b/>
                                <w:bCs/>
                                <w:sz w:val="28"/>
                              </w:rPr>
                              <w:t>Program</w:t>
                            </w:r>
                            <w:r>
                              <w:rPr>
                                <w:b/>
                                <w:bCs/>
                                <w:sz w:val="28"/>
                              </w:rPr>
                              <w:tab/>
                            </w:r>
                            <w:r w:rsidRPr="008E607F">
                              <w:rPr>
                                <w:b/>
                                <w:bCs/>
                                <w:sz w:val="28"/>
                              </w:rPr>
                              <w:t>www.TAPT.com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366CD" id="Text Box 10" o:spid="_x0000_s1031" type="#_x0000_t202" style="position:absolute;margin-left:-9.85pt;margin-top:292.2pt;width:559.7pt;height:89.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" fillcolor="#fc0" stroked="f" strokeweight=".5pt">
                <v:textbox>
                  <w:txbxContent>
                    <w:p w14:paraId="13868F71" w14:textId="77777777" w:rsidR="00046154" w:rsidRPr="008E607F" w:rsidRDefault="00046154" w:rsidP="00046154">
                      <w:pPr>
                        <w:rPr>
                          <w:b/>
                          <w:bCs/>
                          <w:sz w:val="28"/>
                        </w:rPr>
                      </w:pPr>
                      <w:r w:rsidRPr="006A7472">
                        <w:rPr>
                          <w:b/>
                          <w:bCs/>
                          <w:sz w:val="36"/>
                          <w:szCs w:val="28"/>
                        </w:rPr>
                        <w:t>Texas Association for Pupil Transportation</w:t>
                      </w:r>
                    </w:p>
                    <w:p w14:paraId="2C398C89" w14:textId="77777777" w:rsidR="00046154" w:rsidRPr="008E607F" w:rsidRDefault="00046154" w:rsidP="00046154">
                      <w:pPr>
                        <w:tabs>
                          <w:tab w:val="right" w:pos="10885"/>
                        </w:tabs>
                        <w:rPr>
                          <w:b/>
                          <w:bCs/>
                          <w:sz w:val="28"/>
                        </w:rPr>
                      </w:pPr>
                      <w:r w:rsidRPr="008E607F">
                        <w:rPr>
                          <w:b/>
                          <w:bCs/>
                          <w:sz w:val="28"/>
                        </w:rPr>
                        <w:t xml:space="preserve">Professional </w:t>
                      </w:r>
                      <w:r>
                        <w:rPr>
                          <w:b/>
                          <w:bCs/>
                          <w:sz w:val="28"/>
                        </w:rPr>
                        <w:t xml:space="preserve"> </w:t>
                      </w:r>
                      <w:r w:rsidRPr="008E607F">
                        <w:rPr>
                          <w:b/>
                          <w:bCs/>
                          <w:sz w:val="28"/>
                        </w:rPr>
                        <w:t xml:space="preserve">Development </w:t>
                      </w:r>
                      <w:r>
                        <w:rPr>
                          <w:b/>
                          <w:bCs/>
                          <w:sz w:val="28"/>
                        </w:rPr>
                        <w:t xml:space="preserve"> </w:t>
                      </w:r>
                      <w:r w:rsidRPr="008E607F">
                        <w:rPr>
                          <w:b/>
                          <w:bCs/>
                          <w:sz w:val="28"/>
                        </w:rPr>
                        <w:t xml:space="preserve">and </w:t>
                      </w:r>
                      <w:r>
                        <w:rPr>
                          <w:b/>
                          <w:bCs/>
                          <w:sz w:val="28"/>
                        </w:rPr>
                        <w:t xml:space="preserve"> </w:t>
                      </w:r>
                      <w:r w:rsidRPr="008E607F">
                        <w:rPr>
                          <w:b/>
                          <w:bCs/>
                          <w:sz w:val="28"/>
                        </w:rPr>
                        <w:t xml:space="preserve">Certification </w:t>
                      </w:r>
                      <w:r>
                        <w:rPr>
                          <w:b/>
                          <w:bCs/>
                          <w:sz w:val="28"/>
                        </w:rPr>
                        <w:t xml:space="preserve"> </w:t>
                      </w:r>
                      <w:r w:rsidRPr="008E607F">
                        <w:rPr>
                          <w:b/>
                          <w:bCs/>
                          <w:sz w:val="28"/>
                        </w:rPr>
                        <w:t>Program</w:t>
                      </w:r>
                      <w:r>
                        <w:rPr>
                          <w:b/>
                          <w:bCs/>
                          <w:sz w:val="28"/>
                        </w:rPr>
                        <w:tab/>
                      </w:r>
                      <w:r w:rsidRPr="008E607F">
                        <w:rPr>
                          <w:b/>
                          <w:bCs/>
                          <w:sz w:val="28"/>
                        </w:rPr>
                        <w:t>www.TAPT.com</w:t>
                      </w:r>
                    </w:p>
                  </w:txbxContent>
                </v:textbox>
                <w10:wrap anchorx="margin"/>
              </v:shape>
            </w:pict>
          </mc:Fallback>
        </mc:AlternateContent>
      </w:r>
    </w:p>
    <w:sectPr w:rsidR="00EF7F4C" w:rsidRPr="00253FEF" w:rsidSect="00374D79">
      <w:pgSz w:w="12240" w:h="15840"/>
      <w:pgMar w:top="720" w:right="720" w:bottom="720" w:left="720" w:header="720" w:footer="720" w:gutter="0"/>
      <w:pgBorders w:offsetFrom="page">
        <w:top w:val="single" w:sz="18" w:space="24" w:color="365F91" w:themeColor="accent1" w:themeShade="BF"/>
        <w:left w:val="single" w:sz="18" w:space="24" w:color="365F91" w:themeColor="accent1" w:themeShade="BF"/>
        <w:bottom w:val="single" w:sz="18" w:space="24" w:color="365F91" w:themeColor="accent1" w:themeShade="BF"/>
        <w:right w:val="single" w:sz="18" w:space="24" w:color="365F91"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B3C"/>
    <w:rsid w:val="00046154"/>
    <w:rsid w:val="00071920"/>
    <w:rsid w:val="000C0FB2"/>
    <w:rsid w:val="00105CD6"/>
    <w:rsid w:val="00133B3C"/>
    <w:rsid w:val="00154411"/>
    <w:rsid w:val="00154C55"/>
    <w:rsid w:val="001D3656"/>
    <w:rsid w:val="00203D42"/>
    <w:rsid w:val="002172D3"/>
    <w:rsid w:val="0022000B"/>
    <w:rsid w:val="002319D0"/>
    <w:rsid w:val="00253FEF"/>
    <w:rsid w:val="003569F2"/>
    <w:rsid w:val="00371643"/>
    <w:rsid w:val="00374D79"/>
    <w:rsid w:val="003D3CBD"/>
    <w:rsid w:val="003F7AF6"/>
    <w:rsid w:val="00480665"/>
    <w:rsid w:val="004925FB"/>
    <w:rsid w:val="004E5ADC"/>
    <w:rsid w:val="006677E3"/>
    <w:rsid w:val="00671871"/>
    <w:rsid w:val="006B1E76"/>
    <w:rsid w:val="00725AFE"/>
    <w:rsid w:val="007273C8"/>
    <w:rsid w:val="00757672"/>
    <w:rsid w:val="007B43BE"/>
    <w:rsid w:val="00803006"/>
    <w:rsid w:val="008E607F"/>
    <w:rsid w:val="00931EE5"/>
    <w:rsid w:val="00AD5544"/>
    <w:rsid w:val="00AE64C5"/>
    <w:rsid w:val="00B25CEE"/>
    <w:rsid w:val="00C77641"/>
    <w:rsid w:val="00C80E83"/>
    <w:rsid w:val="00D26F24"/>
    <w:rsid w:val="00D310CC"/>
    <w:rsid w:val="00E73FD8"/>
    <w:rsid w:val="00EC67E1"/>
    <w:rsid w:val="00EF7F4C"/>
    <w:rsid w:val="00F3798A"/>
    <w:rsid w:val="00F436B0"/>
    <w:rsid w:val="00F67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67AA9"/>
  <w15:docId w15:val="{39B70FBF-60F0-45DD-9CAF-0F5FCFB9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98A"/>
    <w:rPr>
      <w:color w:val="0000FF" w:themeColor="hyperlink"/>
      <w:u w:val="single"/>
    </w:rPr>
  </w:style>
  <w:style w:type="character" w:styleId="UnresolvedMention">
    <w:name w:val="Unresolved Mention"/>
    <w:basedOn w:val="DefaultParagraphFont"/>
    <w:uiPriority w:val="99"/>
    <w:semiHidden/>
    <w:unhideWhenUsed/>
    <w:rsid w:val="00F3798A"/>
    <w:rPr>
      <w:color w:val="605E5C"/>
      <w:shd w:val="clear" w:color="auto" w:fill="E1DFDD"/>
    </w:rPr>
  </w:style>
  <w:style w:type="paragraph" w:styleId="ListParagraph">
    <w:name w:val="List Paragraph"/>
    <w:basedOn w:val="Normal"/>
    <w:uiPriority w:val="34"/>
    <w:qFormat/>
    <w:rsid w:val="00480665"/>
    <w:pPr>
      <w:spacing w:after="160" w:line="259" w:lineRule="auto"/>
      <w:ind w:left="720"/>
      <w:contextualSpacing/>
    </w:pPr>
  </w:style>
  <w:style w:type="table" w:styleId="TableGrid">
    <w:name w:val="Table Grid"/>
    <w:basedOn w:val="TableNormal"/>
    <w:uiPriority w:val="59"/>
    <w:rsid w:val="00356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PT.com" TargetMode="External"/><Relationship Id="rId3" Type="http://schemas.openxmlformats.org/officeDocument/2006/relationships/webSettings" Target="webSettings.xml"/><Relationship Id="rId7" Type="http://schemas.openxmlformats.org/officeDocument/2006/relationships/hyperlink" Target="http://www.TAP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PT.com" TargetMode="External"/><Relationship Id="rId5" Type="http://schemas.openxmlformats.org/officeDocument/2006/relationships/hyperlink" Target="http://www.TAPT.com"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Keith Kaup</cp:lastModifiedBy>
  <cp:revision>7</cp:revision>
  <dcterms:created xsi:type="dcterms:W3CDTF">2022-10-02T20:20:00Z</dcterms:created>
  <dcterms:modified xsi:type="dcterms:W3CDTF">2023-01-08T03:41:00Z</dcterms:modified>
</cp:coreProperties>
</file>